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67" w:rsidRPr="004C4F7E" w:rsidRDefault="00F13A67" w:rsidP="00525952">
      <w:pPr>
        <w:spacing w:after="0" w:line="360" w:lineRule="auto"/>
        <w:rPr>
          <w:rFonts w:ascii="Arial" w:hAnsi="Arial" w:cs="Arial"/>
          <w:sz w:val="20"/>
          <w:szCs w:val="20"/>
        </w:rPr>
      </w:pPr>
      <w:bookmarkStart w:id="0" w:name="_GoBack"/>
      <w:bookmarkEnd w:id="0"/>
      <w:r w:rsidRPr="004C4F7E">
        <w:rPr>
          <w:rFonts w:ascii="Arial" w:hAnsi="Arial" w:cs="Arial"/>
          <w:sz w:val="20"/>
          <w:szCs w:val="20"/>
        </w:rPr>
        <w:t xml:space="preserve">You are asked to create a </w:t>
      </w:r>
      <w:r w:rsidR="00050529" w:rsidRPr="004C4F7E">
        <w:rPr>
          <w:rFonts w:ascii="Arial" w:hAnsi="Arial" w:cs="Arial"/>
          <w:sz w:val="20"/>
          <w:szCs w:val="20"/>
        </w:rPr>
        <w:t xml:space="preserve">Virtual Private Network </w:t>
      </w:r>
      <w:r w:rsidR="004C4F7E" w:rsidRPr="004C4F7E">
        <w:rPr>
          <w:rFonts w:ascii="Arial" w:hAnsi="Arial" w:cs="Arial"/>
          <w:sz w:val="20"/>
          <w:szCs w:val="20"/>
        </w:rPr>
        <w:t>(</w:t>
      </w:r>
      <w:r w:rsidRPr="004C4F7E">
        <w:rPr>
          <w:rFonts w:ascii="Arial" w:hAnsi="Arial" w:cs="Arial"/>
          <w:sz w:val="20"/>
          <w:szCs w:val="20"/>
        </w:rPr>
        <w:t>VPN</w:t>
      </w:r>
      <w:r w:rsidR="004C4F7E" w:rsidRPr="004C4F7E">
        <w:rPr>
          <w:rFonts w:ascii="Arial" w:hAnsi="Arial" w:cs="Arial"/>
          <w:sz w:val="20"/>
          <w:szCs w:val="20"/>
        </w:rPr>
        <w:t>)</w:t>
      </w:r>
      <w:r w:rsidRPr="004C4F7E">
        <w:rPr>
          <w:rFonts w:ascii="Arial" w:hAnsi="Arial" w:cs="Arial"/>
          <w:sz w:val="20"/>
          <w:szCs w:val="20"/>
        </w:rPr>
        <w:t xml:space="preserve"> connectivity troubleshooting checklist for future use. Using the following information as a guide, create a detailed checklist that will help you and others resolve general VPN connectivity issues.</w:t>
      </w:r>
      <w:r w:rsidR="005620AB">
        <w:rPr>
          <w:rFonts w:ascii="Arial" w:hAnsi="Arial" w:cs="Arial"/>
          <w:sz w:val="20"/>
          <w:szCs w:val="20"/>
        </w:rPr>
        <w:t xml:space="preserve"> </w:t>
      </w:r>
    </w:p>
    <w:p w:rsidR="00F13A67" w:rsidRPr="004C4F7E" w:rsidRDefault="00F13A67" w:rsidP="00525952">
      <w:pPr>
        <w:spacing w:after="0" w:line="360" w:lineRule="auto"/>
        <w:rPr>
          <w:rFonts w:ascii="Arial" w:hAnsi="Arial" w:cs="Arial"/>
          <w:b/>
          <w:sz w:val="20"/>
          <w:szCs w:val="20"/>
        </w:rPr>
      </w:pPr>
    </w:p>
    <w:p w:rsidR="00F13A67" w:rsidRPr="004C4F7E" w:rsidRDefault="00F13A67" w:rsidP="00525952">
      <w:pPr>
        <w:spacing w:after="0" w:line="360" w:lineRule="auto"/>
        <w:rPr>
          <w:rFonts w:ascii="Arial" w:hAnsi="Arial" w:cs="Arial"/>
          <w:b/>
          <w:sz w:val="20"/>
          <w:szCs w:val="20"/>
        </w:rPr>
      </w:pPr>
      <w:r w:rsidRPr="004C4F7E">
        <w:rPr>
          <w:rFonts w:ascii="Arial" w:hAnsi="Arial" w:cs="Arial"/>
          <w:b/>
          <w:sz w:val="20"/>
          <w:szCs w:val="20"/>
        </w:rPr>
        <w:t>End-to-End Connectivity Considerations</w:t>
      </w:r>
    </w:p>
    <w:p w:rsidR="00CD1A64" w:rsidRDefault="00CD1A64" w:rsidP="00525952">
      <w:pPr>
        <w:spacing w:after="0" w:line="360" w:lineRule="auto"/>
        <w:rPr>
          <w:rFonts w:ascii="Arial" w:hAnsi="Arial" w:cs="Arial"/>
          <w:sz w:val="20"/>
          <w:szCs w:val="20"/>
        </w:rPr>
      </w:pPr>
      <w:r w:rsidRPr="004C4F7E">
        <w:rPr>
          <w:rFonts w:ascii="Arial" w:hAnsi="Arial" w:cs="Arial"/>
          <w:sz w:val="20"/>
          <w:szCs w:val="20"/>
        </w:rPr>
        <w:t>Troubleshooting a VPN client connection follows similar checks and validations as any other network connectivity issue. You check basic connectivity indicators (i.e., P</w:t>
      </w:r>
      <w:r w:rsidR="004C4F7E">
        <w:rPr>
          <w:rFonts w:ascii="Arial" w:hAnsi="Arial" w:cs="Arial"/>
          <w:sz w:val="20"/>
          <w:szCs w:val="20"/>
        </w:rPr>
        <w:t>ing</w:t>
      </w:r>
      <w:r w:rsidRPr="004C4F7E">
        <w:rPr>
          <w:rFonts w:ascii="Arial" w:hAnsi="Arial" w:cs="Arial"/>
          <w:sz w:val="20"/>
          <w:szCs w:val="20"/>
        </w:rPr>
        <w:t xml:space="preserve"> and </w:t>
      </w:r>
      <w:proofErr w:type="spellStart"/>
      <w:r w:rsidRPr="004C4F7E">
        <w:rPr>
          <w:rFonts w:ascii="Arial" w:hAnsi="Arial" w:cs="Arial"/>
          <w:sz w:val="20"/>
          <w:szCs w:val="20"/>
        </w:rPr>
        <w:t>traceroute</w:t>
      </w:r>
      <w:proofErr w:type="spellEnd"/>
      <w:r w:rsidRPr="004C4F7E">
        <w:rPr>
          <w:rFonts w:ascii="Arial" w:hAnsi="Arial" w:cs="Arial"/>
          <w:sz w:val="20"/>
          <w:szCs w:val="20"/>
        </w:rPr>
        <w:t>), logically step through VPN client configuration and versioning, and process error logs on both ends of the connection.</w:t>
      </w:r>
    </w:p>
    <w:p w:rsidR="00933FC8" w:rsidRPr="004C4F7E" w:rsidRDefault="00933FC8" w:rsidP="00525952">
      <w:pPr>
        <w:spacing w:after="0" w:line="360" w:lineRule="auto"/>
        <w:rPr>
          <w:rFonts w:ascii="Arial" w:hAnsi="Arial" w:cs="Arial"/>
          <w:sz w:val="20"/>
          <w:szCs w:val="20"/>
        </w:rPr>
      </w:pPr>
    </w:p>
    <w:p w:rsidR="00F13A67" w:rsidRDefault="00F13A67" w:rsidP="00525952">
      <w:pPr>
        <w:spacing w:after="0" w:line="360" w:lineRule="auto"/>
        <w:rPr>
          <w:rFonts w:ascii="Arial" w:hAnsi="Arial" w:cs="Arial"/>
          <w:sz w:val="20"/>
          <w:szCs w:val="20"/>
        </w:rPr>
      </w:pPr>
      <w:r w:rsidRPr="004C4F7E">
        <w:rPr>
          <w:rFonts w:ascii="Arial" w:hAnsi="Arial" w:cs="Arial"/>
          <w:sz w:val="20"/>
          <w:szCs w:val="20"/>
        </w:rPr>
        <w:t>Establish the necessary procedures and steps taken to remedy remote connection issues. Include VPN specific procedures when you have completed a basic connectivity check. Walk through the process of connecting and authenticating with VPN devices and any troubleshooting routines necessary on the corporate network side.</w:t>
      </w:r>
    </w:p>
    <w:p w:rsidR="00933FC8" w:rsidRPr="004C4F7E" w:rsidRDefault="00933FC8" w:rsidP="00525952">
      <w:pPr>
        <w:spacing w:after="0" w:line="360" w:lineRule="auto"/>
        <w:rPr>
          <w:rFonts w:ascii="Arial" w:hAnsi="Arial" w:cs="Arial"/>
          <w:sz w:val="20"/>
          <w:szCs w:val="20"/>
        </w:rPr>
      </w:pPr>
    </w:p>
    <w:p w:rsidR="00F13A67" w:rsidRPr="004C4F7E" w:rsidRDefault="00F13A67" w:rsidP="00525952">
      <w:pPr>
        <w:spacing w:after="0" w:line="360" w:lineRule="auto"/>
        <w:rPr>
          <w:rFonts w:ascii="Arial" w:hAnsi="Arial" w:cs="Arial"/>
          <w:sz w:val="20"/>
          <w:szCs w:val="20"/>
        </w:rPr>
      </w:pPr>
      <w:r w:rsidRPr="004C4F7E">
        <w:rPr>
          <w:rFonts w:ascii="Arial" w:hAnsi="Arial" w:cs="Arial"/>
          <w:sz w:val="20"/>
          <w:szCs w:val="20"/>
        </w:rPr>
        <w:t>Consider the following:</w:t>
      </w:r>
    </w:p>
    <w:p w:rsidR="00F13A67" w:rsidRPr="004C4F7E" w:rsidRDefault="00F13A67" w:rsidP="00525952">
      <w:pPr>
        <w:pStyle w:val="ColorfulList-Accent11"/>
        <w:numPr>
          <w:ilvl w:val="0"/>
          <w:numId w:val="3"/>
        </w:numPr>
        <w:spacing w:after="0" w:line="360" w:lineRule="auto"/>
        <w:rPr>
          <w:rFonts w:ascii="Arial" w:hAnsi="Arial" w:cs="Arial"/>
          <w:sz w:val="20"/>
          <w:szCs w:val="20"/>
        </w:rPr>
      </w:pPr>
      <w:r w:rsidRPr="004C4F7E">
        <w:rPr>
          <w:rFonts w:ascii="Arial" w:hAnsi="Arial" w:cs="Arial"/>
          <w:sz w:val="20"/>
          <w:szCs w:val="20"/>
        </w:rPr>
        <w:t>Is the VPN service active and functional?</w:t>
      </w:r>
    </w:p>
    <w:p w:rsidR="00F13A67" w:rsidRPr="004C4F7E" w:rsidRDefault="00F13A67" w:rsidP="00525952">
      <w:pPr>
        <w:pStyle w:val="ColorfulList-Accent11"/>
        <w:numPr>
          <w:ilvl w:val="0"/>
          <w:numId w:val="3"/>
        </w:numPr>
        <w:spacing w:after="0" w:line="360" w:lineRule="auto"/>
        <w:rPr>
          <w:rFonts w:ascii="Arial" w:hAnsi="Arial" w:cs="Arial"/>
          <w:sz w:val="20"/>
          <w:szCs w:val="20"/>
        </w:rPr>
      </w:pPr>
      <w:r w:rsidRPr="004C4F7E">
        <w:rPr>
          <w:rFonts w:ascii="Arial" w:hAnsi="Arial" w:cs="Arial"/>
          <w:sz w:val="20"/>
          <w:szCs w:val="20"/>
        </w:rPr>
        <w:t xml:space="preserve">Does the client have basic connectivity? </w:t>
      </w:r>
    </w:p>
    <w:p w:rsidR="00F13A67" w:rsidRPr="004C4F7E" w:rsidRDefault="00F13A67" w:rsidP="00525952">
      <w:pPr>
        <w:pStyle w:val="ColorfulList-Accent11"/>
        <w:numPr>
          <w:ilvl w:val="0"/>
          <w:numId w:val="3"/>
        </w:numPr>
        <w:spacing w:after="0" w:line="360" w:lineRule="auto"/>
        <w:rPr>
          <w:rFonts w:ascii="Arial" w:hAnsi="Arial" w:cs="Arial"/>
          <w:sz w:val="20"/>
          <w:szCs w:val="20"/>
        </w:rPr>
      </w:pPr>
      <w:r w:rsidRPr="004C4F7E">
        <w:rPr>
          <w:rFonts w:ascii="Arial" w:hAnsi="Arial" w:cs="Arial"/>
          <w:sz w:val="20"/>
          <w:szCs w:val="20"/>
        </w:rPr>
        <w:t>Does the client application launch?</w:t>
      </w:r>
    </w:p>
    <w:p w:rsidR="00F13A67" w:rsidRPr="004C4F7E" w:rsidRDefault="00F13A67" w:rsidP="00525952">
      <w:pPr>
        <w:pStyle w:val="ColorfulList-Accent11"/>
        <w:numPr>
          <w:ilvl w:val="0"/>
          <w:numId w:val="3"/>
        </w:numPr>
        <w:spacing w:after="0" w:line="360" w:lineRule="auto"/>
        <w:rPr>
          <w:rFonts w:ascii="Arial" w:hAnsi="Arial" w:cs="Arial"/>
          <w:sz w:val="20"/>
          <w:szCs w:val="20"/>
        </w:rPr>
      </w:pPr>
      <w:r w:rsidRPr="004C4F7E">
        <w:rPr>
          <w:rFonts w:ascii="Arial" w:hAnsi="Arial" w:cs="Arial"/>
          <w:sz w:val="20"/>
          <w:szCs w:val="20"/>
        </w:rPr>
        <w:t xml:space="preserve">Can the client log in using the client application? </w:t>
      </w:r>
    </w:p>
    <w:p w:rsidR="00525952" w:rsidRDefault="00525952" w:rsidP="00525952">
      <w:pPr>
        <w:spacing w:after="0" w:line="360" w:lineRule="auto"/>
        <w:rPr>
          <w:rFonts w:ascii="Arial" w:hAnsi="Arial" w:cs="Arial"/>
          <w:sz w:val="20"/>
          <w:szCs w:val="20"/>
        </w:rPr>
      </w:pPr>
    </w:p>
    <w:p w:rsidR="00F13A67" w:rsidRPr="004C4F7E" w:rsidRDefault="00F13A67" w:rsidP="00525952">
      <w:pPr>
        <w:spacing w:after="0" w:line="360" w:lineRule="auto"/>
        <w:rPr>
          <w:rFonts w:ascii="Arial" w:hAnsi="Arial" w:cs="Arial"/>
          <w:sz w:val="20"/>
          <w:szCs w:val="20"/>
        </w:rPr>
      </w:pPr>
      <w:r w:rsidRPr="004C4F7E">
        <w:rPr>
          <w:rFonts w:ascii="Arial" w:hAnsi="Arial" w:cs="Arial"/>
          <w:sz w:val="20"/>
          <w:szCs w:val="20"/>
        </w:rPr>
        <w:t>Each VPN setup proposes different challenges in troubleshooting end-to-end connectivity. Discuss the procedural steps that are necessary to verify correct client-side and server-side behaviors.</w:t>
      </w:r>
    </w:p>
    <w:p w:rsidR="00525952" w:rsidRDefault="00525952" w:rsidP="00525952">
      <w:pPr>
        <w:spacing w:after="0" w:line="360" w:lineRule="auto"/>
        <w:rPr>
          <w:rFonts w:ascii="Arial" w:hAnsi="Arial" w:cs="Arial"/>
          <w:b/>
          <w:sz w:val="20"/>
          <w:szCs w:val="20"/>
        </w:rPr>
      </w:pPr>
    </w:p>
    <w:p w:rsidR="00F13A67" w:rsidRPr="004C4F7E" w:rsidRDefault="00F13A67" w:rsidP="00525952">
      <w:pPr>
        <w:spacing w:after="0" w:line="360" w:lineRule="auto"/>
        <w:rPr>
          <w:rFonts w:ascii="Arial" w:hAnsi="Arial" w:cs="Arial"/>
          <w:b/>
          <w:sz w:val="20"/>
          <w:szCs w:val="20"/>
        </w:rPr>
      </w:pPr>
      <w:r w:rsidRPr="004C4F7E">
        <w:rPr>
          <w:rFonts w:ascii="Arial" w:hAnsi="Arial" w:cs="Arial"/>
          <w:b/>
          <w:sz w:val="20"/>
          <w:szCs w:val="20"/>
        </w:rPr>
        <w:t>Examine the Underlying Infrastructure</w:t>
      </w:r>
    </w:p>
    <w:p w:rsidR="00F13A67" w:rsidRPr="004C4F7E" w:rsidRDefault="00F13A67" w:rsidP="00525952">
      <w:pPr>
        <w:spacing w:after="0" w:line="360" w:lineRule="auto"/>
        <w:rPr>
          <w:rFonts w:ascii="Arial" w:hAnsi="Arial" w:cs="Arial"/>
          <w:sz w:val="20"/>
          <w:szCs w:val="20"/>
        </w:rPr>
      </w:pPr>
      <w:r w:rsidRPr="004C4F7E">
        <w:rPr>
          <w:rFonts w:ascii="Arial" w:hAnsi="Arial" w:cs="Arial"/>
          <w:sz w:val="20"/>
          <w:szCs w:val="20"/>
        </w:rPr>
        <w:t>Consider any points of network failure from routing problems to router failures. Connectivity and routing problems occur when the transport network fails to meet operational needs. A link may have insufficient bandwidth or capacity to sustain VPN traffic and defective or faulty routing hardware may fail to pass VPN traffic.</w:t>
      </w:r>
    </w:p>
    <w:p w:rsidR="00F13A67" w:rsidRPr="004C4F7E" w:rsidRDefault="00F13A67" w:rsidP="00525952">
      <w:pPr>
        <w:spacing w:after="0" w:line="360" w:lineRule="auto"/>
        <w:rPr>
          <w:rFonts w:ascii="Arial" w:hAnsi="Arial" w:cs="Arial"/>
          <w:sz w:val="20"/>
          <w:szCs w:val="20"/>
        </w:rPr>
      </w:pPr>
      <w:r w:rsidRPr="004C4F7E">
        <w:rPr>
          <w:rFonts w:ascii="Arial" w:hAnsi="Arial" w:cs="Arial"/>
          <w:sz w:val="20"/>
          <w:szCs w:val="20"/>
        </w:rPr>
        <w:t>Establish network infrastructure sanity checks such as:</w:t>
      </w:r>
    </w:p>
    <w:p w:rsidR="00F13A67" w:rsidRPr="004C4F7E" w:rsidRDefault="00F13A67" w:rsidP="00525952">
      <w:pPr>
        <w:pStyle w:val="ColorfulList-Accent11"/>
        <w:numPr>
          <w:ilvl w:val="0"/>
          <w:numId w:val="2"/>
        </w:numPr>
        <w:spacing w:after="0" w:line="360" w:lineRule="auto"/>
        <w:rPr>
          <w:rFonts w:ascii="Arial" w:hAnsi="Arial" w:cs="Arial"/>
          <w:sz w:val="20"/>
          <w:szCs w:val="20"/>
        </w:rPr>
      </w:pPr>
      <w:r w:rsidRPr="004C4F7E">
        <w:rPr>
          <w:rFonts w:ascii="Arial" w:hAnsi="Arial" w:cs="Arial"/>
          <w:sz w:val="20"/>
          <w:szCs w:val="20"/>
        </w:rPr>
        <w:t>Does the network have sufficient bandwidth?</w:t>
      </w:r>
    </w:p>
    <w:p w:rsidR="00F13A67" w:rsidRPr="004C4F7E" w:rsidRDefault="00F13A67" w:rsidP="00525952">
      <w:pPr>
        <w:pStyle w:val="ColorfulList-Accent11"/>
        <w:numPr>
          <w:ilvl w:val="0"/>
          <w:numId w:val="2"/>
        </w:numPr>
        <w:spacing w:after="0" w:line="360" w:lineRule="auto"/>
        <w:rPr>
          <w:rFonts w:ascii="Arial" w:hAnsi="Arial" w:cs="Arial"/>
          <w:sz w:val="20"/>
          <w:szCs w:val="20"/>
        </w:rPr>
      </w:pPr>
      <w:r w:rsidRPr="004C4F7E">
        <w:rPr>
          <w:rFonts w:ascii="Arial" w:hAnsi="Arial" w:cs="Arial"/>
          <w:sz w:val="20"/>
          <w:szCs w:val="20"/>
        </w:rPr>
        <w:t>Does the network use supportive services?</w:t>
      </w:r>
    </w:p>
    <w:p w:rsidR="00F13A67" w:rsidRPr="004C4F7E" w:rsidRDefault="00F13A67" w:rsidP="00525952">
      <w:pPr>
        <w:pStyle w:val="ColorfulList-Accent11"/>
        <w:numPr>
          <w:ilvl w:val="0"/>
          <w:numId w:val="2"/>
        </w:numPr>
        <w:spacing w:after="0" w:line="360" w:lineRule="auto"/>
        <w:rPr>
          <w:rFonts w:ascii="Arial" w:hAnsi="Arial" w:cs="Arial"/>
          <w:sz w:val="20"/>
          <w:szCs w:val="20"/>
        </w:rPr>
      </w:pPr>
      <w:r w:rsidRPr="004C4F7E">
        <w:rPr>
          <w:rFonts w:ascii="Arial" w:hAnsi="Arial" w:cs="Arial"/>
          <w:sz w:val="20"/>
          <w:szCs w:val="20"/>
        </w:rPr>
        <w:t>Does the network impose any restrictions on passing VPN traffic?</w:t>
      </w:r>
    </w:p>
    <w:p w:rsidR="00F13A67" w:rsidRPr="004C4F7E" w:rsidRDefault="00F13A67" w:rsidP="00525952">
      <w:pPr>
        <w:pStyle w:val="ColorfulList-Accent11"/>
        <w:numPr>
          <w:ilvl w:val="0"/>
          <w:numId w:val="2"/>
        </w:numPr>
        <w:spacing w:after="0" w:line="360" w:lineRule="auto"/>
        <w:rPr>
          <w:rFonts w:ascii="Arial" w:hAnsi="Arial" w:cs="Arial"/>
          <w:sz w:val="20"/>
          <w:szCs w:val="20"/>
        </w:rPr>
      </w:pPr>
      <w:r w:rsidRPr="004C4F7E">
        <w:rPr>
          <w:rFonts w:ascii="Arial" w:hAnsi="Arial" w:cs="Arial"/>
          <w:sz w:val="20"/>
          <w:szCs w:val="20"/>
        </w:rPr>
        <w:t>Does the network connectivity slow or spotty?</w:t>
      </w:r>
    </w:p>
    <w:p w:rsidR="00525952" w:rsidRDefault="00525952" w:rsidP="00525952">
      <w:pPr>
        <w:spacing w:after="0" w:line="360" w:lineRule="auto"/>
        <w:rPr>
          <w:rFonts w:ascii="Arial" w:hAnsi="Arial" w:cs="Arial"/>
          <w:sz w:val="20"/>
          <w:szCs w:val="20"/>
        </w:rPr>
      </w:pPr>
    </w:p>
    <w:p w:rsidR="00F13A67" w:rsidRPr="004C4F7E" w:rsidRDefault="00F13A67" w:rsidP="00525952">
      <w:pPr>
        <w:spacing w:after="0" w:line="360" w:lineRule="auto"/>
        <w:rPr>
          <w:rFonts w:ascii="Arial" w:hAnsi="Arial" w:cs="Arial"/>
          <w:sz w:val="20"/>
          <w:szCs w:val="20"/>
        </w:rPr>
      </w:pPr>
      <w:r w:rsidRPr="004C4F7E">
        <w:rPr>
          <w:rFonts w:ascii="Arial" w:hAnsi="Arial" w:cs="Arial"/>
          <w:sz w:val="20"/>
          <w:szCs w:val="20"/>
        </w:rPr>
        <w:t xml:space="preserve">Define ways to explore faults and failures in the network and any implications that come from having limited or no control over the underlying network infrastructure. </w:t>
      </w:r>
    </w:p>
    <w:p w:rsidR="006A6505" w:rsidRDefault="006A6505" w:rsidP="00525952">
      <w:pPr>
        <w:spacing w:after="0" w:line="360" w:lineRule="auto"/>
        <w:rPr>
          <w:rFonts w:ascii="Arial" w:hAnsi="Arial" w:cs="Arial"/>
          <w:b/>
          <w:sz w:val="20"/>
          <w:szCs w:val="20"/>
        </w:rPr>
      </w:pPr>
    </w:p>
    <w:p w:rsidR="00F13A67" w:rsidRPr="004C4F7E" w:rsidRDefault="00F13A67" w:rsidP="00525952">
      <w:pPr>
        <w:spacing w:after="0" w:line="360" w:lineRule="auto"/>
        <w:rPr>
          <w:rFonts w:ascii="Arial" w:hAnsi="Arial" w:cs="Arial"/>
          <w:sz w:val="20"/>
          <w:szCs w:val="20"/>
        </w:rPr>
      </w:pPr>
      <w:r w:rsidRPr="004C4F7E">
        <w:rPr>
          <w:rFonts w:ascii="Arial" w:hAnsi="Arial" w:cs="Arial"/>
          <w:b/>
          <w:sz w:val="20"/>
          <w:szCs w:val="20"/>
        </w:rPr>
        <w:t>Complex Configurations Demand Complex Solutions</w:t>
      </w:r>
    </w:p>
    <w:p w:rsidR="00F13A67" w:rsidRPr="004C4F7E" w:rsidRDefault="00F13A67" w:rsidP="00525952">
      <w:pPr>
        <w:spacing w:after="0" w:line="360" w:lineRule="auto"/>
        <w:rPr>
          <w:rFonts w:ascii="Arial" w:hAnsi="Arial" w:cs="Arial"/>
          <w:sz w:val="20"/>
          <w:szCs w:val="20"/>
        </w:rPr>
      </w:pPr>
      <w:r w:rsidRPr="004C4F7E">
        <w:rPr>
          <w:rFonts w:ascii="Arial" w:hAnsi="Arial" w:cs="Arial"/>
          <w:sz w:val="20"/>
          <w:szCs w:val="20"/>
        </w:rPr>
        <w:t xml:space="preserve">Complex VPN configurations require more sophisticated analytical methods and processes, such as a routing protocol encapsulated into </w:t>
      </w:r>
      <w:r w:rsidR="00525952">
        <w:rPr>
          <w:rFonts w:ascii="Arial" w:hAnsi="Arial" w:cs="Arial"/>
          <w:sz w:val="20"/>
          <w:szCs w:val="20"/>
        </w:rPr>
        <w:t>Internet Protocol Security (</w:t>
      </w:r>
      <w:r w:rsidRPr="004C4F7E">
        <w:rPr>
          <w:rFonts w:ascii="Arial" w:hAnsi="Arial" w:cs="Arial"/>
          <w:sz w:val="20"/>
          <w:szCs w:val="20"/>
        </w:rPr>
        <w:t>IP</w:t>
      </w:r>
      <w:r w:rsidR="008C2FDF">
        <w:rPr>
          <w:rFonts w:ascii="Arial" w:hAnsi="Arial" w:cs="Arial"/>
          <w:sz w:val="20"/>
          <w:szCs w:val="20"/>
        </w:rPr>
        <w:t>s</w:t>
      </w:r>
      <w:r w:rsidRPr="004C4F7E">
        <w:rPr>
          <w:rFonts w:ascii="Arial" w:hAnsi="Arial" w:cs="Arial"/>
          <w:sz w:val="20"/>
          <w:szCs w:val="20"/>
        </w:rPr>
        <w:t>ec</w:t>
      </w:r>
      <w:r w:rsidR="00525952">
        <w:rPr>
          <w:rFonts w:ascii="Arial" w:hAnsi="Arial" w:cs="Arial"/>
          <w:sz w:val="20"/>
          <w:szCs w:val="20"/>
        </w:rPr>
        <w:t>)</w:t>
      </w:r>
      <w:r w:rsidRPr="004C4F7E">
        <w:rPr>
          <w:rFonts w:ascii="Arial" w:hAnsi="Arial" w:cs="Arial"/>
          <w:sz w:val="20"/>
          <w:szCs w:val="20"/>
        </w:rPr>
        <w:t>. Troubleshoot checkpoints may occur at several layers depending on how deeply packets are encapsulated and how well embedded protocols route. You may have to check several log file sources including appliances, firewalls, routers, and system services.</w:t>
      </w:r>
    </w:p>
    <w:sectPr w:rsidR="00F13A67" w:rsidRPr="004C4F7E" w:rsidSect="00F13A67">
      <w:headerReference w:type="default" r:id="rId8"/>
      <w:footerReference w:type="default" r:id="rId9"/>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69" w:rsidRDefault="00FE1C69" w:rsidP="00F13A67">
      <w:pPr>
        <w:spacing w:after="0" w:line="240" w:lineRule="auto"/>
      </w:pPr>
      <w:r>
        <w:separator/>
      </w:r>
    </w:p>
  </w:endnote>
  <w:endnote w:type="continuationSeparator" w:id="0">
    <w:p w:rsidR="00FE1C69" w:rsidRDefault="00FE1C69" w:rsidP="00F1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BC" w:rsidRPr="009F6E9C" w:rsidRDefault="007976BC" w:rsidP="007976BC">
    <w:pPr>
      <w:pBdr>
        <w:top w:val="single" w:sz="18" w:space="1" w:color="FFC000"/>
      </w:pBdr>
      <w:spacing w:after="0"/>
      <w:rPr>
        <w:rFonts w:ascii="Arial" w:hAnsi="Arial" w:cs="Arial"/>
        <w:color w:val="000000"/>
        <w:sz w:val="18"/>
        <w:szCs w:val="18"/>
      </w:rPr>
    </w:pPr>
    <w:r w:rsidRPr="009F6E9C">
      <w:rPr>
        <w:rFonts w:ascii="Arial" w:hAnsi="Arial" w:cs="Arial"/>
        <w:color w:val="000000"/>
        <w:sz w:val="18"/>
        <w:szCs w:val="18"/>
      </w:rPr>
      <w:t>© 201</w:t>
    </w:r>
    <w:r w:rsidR="003B68D2">
      <w:rPr>
        <w:rFonts w:ascii="Arial" w:hAnsi="Arial" w:cs="Arial"/>
        <w:color w:val="000000"/>
        <w:sz w:val="18"/>
        <w:szCs w:val="18"/>
      </w:rPr>
      <w:t>4</w:t>
    </w:r>
    <w:r w:rsidRPr="009F6E9C">
      <w:rPr>
        <w:rFonts w:ascii="Arial" w:hAnsi="Arial" w:cs="Arial"/>
        <w:color w:val="000000"/>
        <w:sz w:val="18"/>
        <w:szCs w:val="18"/>
      </w:rPr>
      <w:t xml:space="preserve"> by Jones &amp; Bartlett Learning, LLC, an Ascend Learning Company. All rights reserved.</w:t>
    </w:r>
  </w:p>
  <w:p w:rsidR="00F13A67" w:rsidRPr="007976BC" w:rsidRDefault="007976BC" w:rsidP="007976BC">
    <w:pPr>
      <w:pStyle w:val="Footer"/>
      <w:spacing w:after="0"/>
      <w:rPr>
        <w:rFonts w:ascii="Cambria" w:hAnsi="Cambria"/>
        <w:color w:val="808080" w:themeColor="background1" w:themeShade="80"/>
        <w:sz w:val="18"/>
      </w:rPr>
    </w:pPr>
    <w:r w:rsidRPr="00E60A2C">
      <w:rPr>
        <w:rFonts w:ascii="Arial" w:hAnsi="Arial" w:cs="Arial"/>
        <w:i/>
        <w:iCs/>
        <w:color w:val="004B91"/>
        <w:sz w:val="18"/>
        <w:szCs w:val="18"/>
      </w:rPr>
      <w:t xml:space="preserve">www.jblearning.com  </w:t>
    </w:r>
    <w:r w:rsidRPr="009F6E9C">
      <w:rPr>
        <w:rFonts w:ascii="Arial" w:hAnsi="Arial" w:cs="Arial"/>
        <w:i/>
        <w:iCs/>
        <w:sz w:val="18"/>
        <w:szCs w:val="18"/>
      </w:rPr>
      <w:tab/>
    </w:r>
    <w:r>
      <w:rPr>
        <w:rFonts w:ascii="Arial" w:hAnsi="Arial" w:cs="Arial"/>
        <w:i/>
        <w:iCs/>
        <w:sz w:val="18"/>
        <w:szCs w:val="18"/>
      </w:rPr>
      <w:tab/>
    </w:r>
    <w:r w:rsidRPr="00C60244">
      <w:rPr>
        <w:rFonts w:ascii="Arial" w:hAnsi="Arial" w:cs="Arial"/>
        <w:iCs/>
        <w:sz w:val="18"/>
        <w:szCs w:val="18"/>
      </w:rPr>
      <w:t xml:space="preserve">Page </w:t>
    </w:r>
    <w:r w:rsidRPr="00C60244">
      <w:rPr>
        <w:rFonts w:ascii="Arial" w:hAnsi="Arial" w:cs="Arial"/>
        <w:iCs/>
        <w:sz w:val="18"/>
        <w:szCs w:val="18"/>
      </w:rPr>
      <w:fldChar w:fldCharType="begin"/>
    </w:r>
    <w:r w:rsidRPr="00C60244">
      <w:rPr>
        <w:rFonts w:ascii="Arial" w:hAnsi="Arial" w:cs="Arial"/>
        <w:iCs/>
        <w:sz w:val="18"/>
        <w:szCs w:val="18"/>
      </w:rPr>
      <w:instrText xml:space="preserve"> PAGE   \* MERGEFORMAT </w:instrText>
    </w:r>
    <w:r w:rsidRPr="00C60244">
      <w:rPr>
        <w:rFonts w:ascii="Arial" w:hAnsi="Arial" w:cs="Arial"/>
        <w:iCs/>
        <w:sz w:val="18"/>
        <w:szCs w:val="18"/>
      </w:rPr>
      <w:fldChar w:fldCharType="separate"/>
    </w:r>
    <w:r w:rsidR="003B68D2">
      <w:rPr>
        <w:rFonts w:ascii="Arial" w:hAnsi="Arial" w:cs="Arial"/>
        <w:iCs/>
        <w:noProof/>
        <w:sz w:val="18"/>
        <w:szCs w:val="18"/>
      </w:rPr>
      <w:t>1</w:t>
    </w:r>
    <w:r w:rsidRPr="00C60244">
      <w:rPr>
        <w:rFonts w:ascii="Arial" w:hAnsi="Arial" w:cs="Arial"/>
        <w:i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69" w:rsidRDefault="00FE1C69" w:rsidP="00F13A67">
      <w:pPr>
        <w:spacing w:after="0" w:line="240" w:lineRule="auto"/>
      </w:pPr>
      <w:r>
        <w:separator/>
      </w:r>
    </w:p>
  </w:footnote>
  <w:footnote w:type="continuationSeparator" w:id="0">
    <w:p w:rsidR="00FE1C69" w:rsidRDefault="00FE1C69" w:rsidP="00F13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8" w:space="0" w:color="FFC000"/>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2354"/>
      <w:gridCol w:w="7034"/>
    </w:tblGrid>
    <w:tr w:rsidR="007976BC" w:rsidRPr="009158E2" w:rsidTr="00776C50">
      <w:trPr>
        <w:trHeight w:hRule="exact" w:val="1080"/>
      </w:trPr>
      <w:tc>
        <w:tcPr>
          <w:tcW w:w="2361" w:type="dxa"/>
        </w:tcPr>
        <w:p w:rsidR="007976BC" w:rsidRDefault="007976BC" w:rsidP="007976BC">
          <w:pPr>
            <w:pStyle w:val="Header"/>
            <w:spacing w:after="0" w:line="240" w:lineRule="auto"/>
            <w:rPr>
              <w:rFonts w:ascii="Cambria" w:hAnsi="Cambria" w:cs="Cambria"/>
              <w:color w:val="000000"/>
              <w:sz w:val="32"/>
              <w:szCs w:val="32"/>
            </w:rPr>
          </w:pPr>
          <w:r w:rsidRPr="002E7FEA">
            <w:rPr>
              <w:i/>
              <w:noProof/>
            </w:rPr>
            <w:drawing>
              <wp:anchor distT="0" distB="0" distL="0" distR="274320" simplePos="0" relativeHeight="251659264" behindDoc="0" locked="0" layoutInCell="1" allowOverlap="1" wp14:anchorId="57D839B5" wp14:editId="1D2ACBBE">
                <wp:simplePos x="0" y="0"/>
                <wp:positionH relativeFrom="column">
                  <wp:posOffset>5080</wp:posOffset>
                </wp:positionH>
                <wp:positionV relativeFrom="paragraph">
                  <wp:posOffset>-115570</wp:posOffset>
                </wp:positionV>
                <wp:extent cx="1362075" cy="62166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8A88.tmp"/>
                        <pic:cNvPicPr/>
                      </pic:nvPicPr>
                      <pic:blipFill>
                        <a:blip r:embed="rId1">
                          <a:extLst>
                            <a:ext uri="{28A0092B-C50C-407E-A947-70E740481C1C}">
                              <a14:useLocalDpi xmlns:a14="http://schemas.microsoft.com/office/drawing/2010/main" val="0"/>
                            </a:ext>
                          </a:extLst>
                        </a:blip>
                        <a:stretch>
                          <a:fillRect/>
                        </a:stretch>
                      </pic:blipFill>
                      <pic:spPr>
                        <a:xfrm>
                          <a:off x="0" y="0"/>
                          <a:ext cx="1362075" cy="621665"/>
                        </a:xfrm>
                        <a:prstGeom prst="rect">
                          <a:avLst/>
                        </a:prstGeom>
                      </pic:spPr>
                    </pic:pic>
                  </a:graphicData>
                </a:graphic>
                <wp14:sizeRelH relativeFrom="page">
                  <wp14:pctWidth>0</wp14:pctWidth>
                </wp14:sizeRelH>
                <wp14:sizeRelV relativeFrom="page">
                  <wp14:pctHeight>0</wp14:pctHeight>
                </wp14:sizeRelV>
              </wp:anchor>
            </w:drawing>
          </w:r>
        </w:p>
      </w:tc>
      <w:tc>
        <w:tcPr>
          <w:tcW w:w="7215" w:type="dxa"/>
          <w:vAlign w:val="bottom"/>
        </w:tcPr>
        <w:p w:rsidR="007976BC" w:rsidRPr="009158E2" w:rsidRDefault="002368C3" w:rsidP="007976BC">
          <w:pPr>
            <w:pStyle w:val="Header"/>
            <w:spacing w:after="0" w:line="240" w:lineRule="auto"/>
            <w:rPr>
              <w:rFonts w:ascii="Arial" w:hAnsi="Arial" w:cs="Arial"/>
              <w:color w:val="004B91"/>
              <w:sz w:val="30"/>
              <w:szCs w:val="30"/>
            </w:rPr>
          </w:pPr>
          <w:r w:rsidRPr="002368C3">
            <w:rPr>
              <w:rFonts w:ascii="Arial" w:hAnsi="Arial" w:cs="Arial"/>
              <w:color w:val="004B91"/>
              <w:sz w:val="30"/>
              <w:szCs w:val="30"/>
            </w:rPr>
            <w:t>Create a VPN Connectivity Troubleshooting Checklist</w:t>
          </w:r>
        </w:p>
      </w:tc>
    </w:tr>
  </w:tbl>
  <w:p w:rsidR="00F13A67" w:rsidRPr="007976BC" w:rsidRDefault="00F13A67" w:rsidP="007976BC">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36853"/>
    <w:multiLevelType w:val="hybridMultilevel"/>
    <w:tmpl w:val="1D721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90008"/>
    <w:multiLevelType w:val="hybridMultilevel"/>
    <w:tmpl w:val="D6CAB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B46A56"/>
    <w:multiLevelType w:val="hybridMultilevel"/>
    <w:tmpl w:val="818AF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26"/>
    <w:rsid w:val="00050529"/>
    <w:rsid w:val="00226BE5"/>
    <w:rsid w:val="002368C3"/>
    <w:rsid w:val="0038220B"/>
    <w:rsid w:val="003B68D2"/>
    <w:rsid w:val="004C4F7E"/>
    <w:rsid w:val="00500A26"/>
    <w:rsid w:val="00525952"/>
    <w:rsid w:val="005620AB"/>
    <w:rsid w:val="00633C2A"/>
    <w:rsid w:val="006A6505"/>
    <w:rsid w:val="00772863"/>
    <w:rsid w:val="00787185"/>
    <w:rsid w:val="007976BC"/>
    <w:rsid w:val="007B7125"/>
    <w:rsid w:val="00820F8C"/>
    <w:rsid w:val="008C2FDF"/>
    <w:rsid w:val="008D411A"/>
    <w:rsid w:val="00933FC8"/>
    <w:rsid w:val="009506D3"/>
    <w:rsid w:val="00A32BF7"/>
    <w:rsid w:val="00A9057E"/>
    <w:rsid w:val="00AA03F9"/>
    <w:rsid w:val="00B359AB"/>
    <w:rsid w:val="00C75126"/>
    <w:rsid w:val="00CC6957"/>
    <w:rsid w:val="00CD1A64"/>
    <w:rsid w:val="00D37CC9"/>
    <w:rsid w:val="00F13A67"/>
    <w:rsid w:val="00F41DAB"/>
    <w:rsid w:val="00FE1C69"/>
    <w:rsid w:val="00FE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A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A26"/>
    <w:pPr>
      <w:tabs>
        <w:tab w:val="center" w:pos="4680"/>
        <w:tab w:val="right" w:pos="9360"/>
      </w:tabs>
    </w:pPr>
  </w:style>
  <w:style w:type="character" w:customStyle="1" w:styleId="HeaderChar">
    <w:name w:val="Header Char"/>
    <w:basedOn w:val="DefaultParagraphFont"/>
    <w:link w:val="Header"/>
    <w:uiPriority w:val="99"/>
    <w:rsid w:val="00500A26"/>
    <w:rPr>
      <w:rFonts w:ascii="Calibri" w:eastAsia="Calibri" w:hAnsi="Calibri" w:cs="Times New Roman"/>
    </w:rPr>
  </w:style>
  <w:style w:type="paragraph" w:styleId="Footer">
    <w:name w:val="footer"/>
    <w:basedOn w:val="Normal"/>
    <w:link w:val="FooterChar"/>
    <w:uiPriority w:val="99"/>
    <w:unhideWhenUsed/>
    <w:rsid w:val="00500A26"/>
    <w:pPr>
      <w:tabs>
        <w:tab w:val="center" w:pos="4680"/>
        <w:tab w:val="right" w:pos="9360"/>
      </w:tabs>
    </w:pPr>
  </w:style>
  <w:style w:type="character" w:customStyle="1" w:styleId="FooterChar">
    <w:name w:val="Footer Char"/>
    <w:basedOn w:val="DefaultParagraphFont"/>
    <w:link w:val="Footer"/>
    <w:uiPriority w:val="99"/>
    <w:rsid w:val="00500A26"/>
    <w:rPr>
      <w:rFonts w:ascii="Calibri" w:eastAsia="Calibri" w:hAnsi="Calibri" w:cs="Times New Roman"/>
    </w:rPr>
  </w:style>
  <w:style w:type="paragraph" w:customStyle="1" w:styleId="ColorfulList-Accent11">
    <w:name w:val="Colorful List - Accent 11"/>
    <w:basedOn w:val="Normal"/>
    <w:uiPriority w:val="34"/>
    <w:qFormat/>
    <w:rsid w:val="00500A26"/>
    <w:pPr>
      <w:ind w:left="720"/>
      <w:contextualSpacing/>
    </w:pPr>
  </w:style>
  <w:style w:type="paragraph" w:styleId="BalloonText">
    <w:name w:val="Balloon Text"/>
    <w:basedOn w:val="Normal"/>
    <w:link w:val="BalloonTextChar"/>
    <w:rsid w:val="004C4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C4F7E"/>
    <w:rPr>
      <w:rFonts w:ascii="Tahoma" w:hAnsi="Tahoma" w:cs="Tahoma"/>
      <w:sz w:val="16"/>
      <w:szCs w:val="16"/>
    </w:rPr>
  </w:style>
  <w:style w:type="character" w:styleId="Hyperlink">
    <w:name w:val="Hyperlink"/>
    <w:basedOn w:val="DefaultParagraphFont"/>
    <w:uiPriority w:val="99"/>
    <w:unhideWhenUsed/>
    <w:rsid w:val="006A6505"/>
    <w:rPr>
      <w:color w:val="0000FF"/>
      <w:u w:val="single"/>
    </w:rPr>
  </w:style>
  <w:style w:type="table" w:styleId="TableGrid">
    <w:name w:val="Table Grid"/>
    <w:basedOn w:val="TableNormal"/>
    <w:rsid w:val="007976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A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A26"/>
    <w:pPr>
      <w:tabs>
        <w:tab w:val="center" w:pos="4680"/>
        <w:tab w:val="right" w:pos="9360"/>
      </w:tabs>
    </w:pPr>
  </w:style>
  <w:style w:type="character" w:customStyle="1" w:styleId="HeaderChar">
    <w:name w:val="Header Char"/>
    <w:basedOn w:val="DefaultParagraphFont"/>
    <w:link w:val="Header"/>
    <w:uiPriority w:val="99"/>
    <w:rsid w:val="00500A26"/>
    <w:rPr>
      <w:rFonts w:ascii="Calibri" w:eastAsia="Calibri" w:hAnsi="Calibri" w:cs="Times New Roman"/>
    </w:rPr>
  </w:style>
  <w:style w:type="paragraph" w:styleId="Footer">
    <w:name w:val="footer"/>
    <w:basedOn w:val="Normal"/>
    <w:link w:val="FooterChar"/>
    <w:uiPriority w:val="99"/>
    <w:unhideWhenUsed/>
    <w:rsid w:val="00500A26"/>
    <w:pPr>
      <w:tabs>
        <w:tab w:val="center" w:pos="4680"/>
        <w:tab w:val="right" w:pos="9360"/>
      </w:tabs>
    </w:pPr>
  </w:style>
  <w:style w:type="character" w:customStyle="1" w:styleId="FooterChar">
    <w:name w:val="Footer Char"/>
    <w:basedOn w:val="DefaultParagraphFont"/>
    <w:link w:val="Footer"/>
    <w:uiPriority w:val="99"/>
    <w:rsid w:val="00500A26"/>
    <w:rPr>
      <w:rFonts w:ascii="Calibri" w:eastAsia="Calibri" w:hAnsi="Calibri" w:cs="Times New Roman"/>
    </w:rPr>
  </w:style>
  <w:style w:type="paragraph" w:customStyle="1" w:styleId="ColorfulList-Accent11">
    <w:name w:val="Colorful List - Accent 11"/>
    <w:basedOn w:val="Normal"/>
    <w:uiPriority w:val="34"/>
    <w:qFormat/>
    <w:rsid w:val="00500A26"/>
    <w:pPr>
      <w:ind w:left="720"/>
      <w:contextualSpacing/>
    </w:pPr>
  </w:style>
  <w:style w:type="paragraph" w:styleId="BalloonText">
    <w:name w:val="Balloon Text"/>
    <w:basedOn w:val="Normal"/>
    <w:link w:val="BalloonTextChar"/>
    <w:rsid w:val="004C4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C4F7E"/>
    <w:rPr>
      <w:rFonts w:ascii="Tahoma" w:hAnsi="Tahoma" w:cs="Tahoma"/>
      <w:sz w:val="16"/>
      <w:szCs w:val="16"/>
    </w:rPr>
  </w:style>
  <w:style w:type="character" w:styleId="Hyperlink">
    <w:name w:val="Hyperlink"/>
    <w:basedOn w:val="DefaultParagraphFont"/>
    <w:uiPriority w:val="99"/>
    <w:unhideWhenUsed/>
    <w:rsid w:val="006A6505"/>
    <w:rPr>
      <w:color w:val="0000FF"/>
      <w:u w:val="single"/>
    </w:rPr>
  </w:style>
  <w:style w:type="table" w:styleId="TableGrid">
    <w:name w:val="Table Grid"/>
    <w:basedOn w:val="TableNormal"/>
    <w:rsid w:val="007976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jkorelc</dc:creator>
  <cp:lastModifiedBy>Owner</cp:lastModifiedBy>
  <cp:revision>6</cp:revision>
  <dcterms:created xsi:type="dcterms:W3CDTF">2011-10-19T09:32:00Z</dcterms:created>
  <dcterms:modified xsi:type="dcterms:W3CDTF">2013-05-17T16:22:00Z</dcterms:modified>
</cp:coreProperties>
</file>